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A44" w:rsidRDefault="00C02A44" w:rsidP="00C02A44">
      <w:pPr>
        <w:rPr>
          <w:sz w:val="24"/>
          <w:szCs w:val="24"/>
        </w:rPr>
      </w:pPr>
      <w:r w:rsidRPr="00537B7C">
        <w:rPr>
          <w:b/>
          <w:sz w:val="24"/>
          <w:szCs w:val="24"/>
        </w:rPr>
        <w:t xml:space="preserve">Форма 7. </w:t>
      </w:r>
      <w:hyperlink r:id="rId6" w:history="1">
        <w:r w:rsidRPr="00537B7C">
          <w:rPr>
            <w:sz w:val="24"/>
            <w:szCs w:val="24"/>
          </w:rPr>
          <w:t>Сведения</w:t>
        </w:r>
      </w:hyperlink>
      <w:r w:rsidRPr="00537B7C">
        <w:rPr>
          <w:sz w:val="24"/>
          <w:szCs w:val="24"/>
        </w:rPr>
        <w:t xml:space="preserve"> о внесенных за отчетный период изменениях в муниципальную программу </w:t>
      </w:r>
    </w:p>
    <w:p w:rsidR="00C02A44" w:rsidRPr="00537B7C" w:rsidRDefault="00C02A44" w:rsidP="00C02A44">
      <w:pPr>
        <w:rPr>
          <w:sz w:val="24"/>
          <w:szCs w:val="24"/>
        </w:rPr>
      </w:pPr>
    </w:p>
    <w:p w:rsidR="00C02A44" w:rsidRPr="00537B7C" w:rsidRDefault="00C02A44" w:rsidP="00C02A44">
      <w:pPr>
        <w:jc w:val="center"/>
        <w:rPr>
          <w:b/>
          <w:sz w:val="24"/>
          <w:szCs w:val="24"/>
        </w:rPr>
      </w:pPr>
      <w:r w:rsidRPr="00537B7C">
        <w:rPr>
          <w:b/>
          <w:sz w:val="24"/>
          <w:szCs w:val="24"/>
        </w:rPr>
        <w:t>Сведения о внесенных за отчетный период изменениях в муниципальную программу</w:t>
      </w:r>
    </w:p>
    <w:p w:rsidR="00C02A44" w:rsidRPr="00537B7C" w:rsidRDefault="00C02A44" w:rsidP="00C02A44">
      <w:pPr>
        <w:spacing w:before="120"/>
        <w:jc w:val="center"/>
        <w:rPr>
          <w:b/>
          <w:sz w:val="24"/>
          <w:szCs w:val="24"/>
        </w:rPr>
      </w:pPr>
      <w:r w:rsidRPr="00537B7C">
        <w:rPr>
          <w:b/>
          <w:sz w:val="24"/>
          <w:szCs w:val="24"/>
        </w:rPr>
        <w:t>по состоянию на</w:t>
      </w:r>
      <w:r>
        <w:rPr>
          <w:b/>
          <w:sz w:val="24"/>
          <w:szCs w:val="24"/>
        </w:rPr>
        <w:t xml:space="preserve"> 31 декабря</w:t>
      </w:r>
      <w:r w:rsidRPr="00537B7C">
        <w:rPr>
          <w:b/>
          <w:sz w:val="24"/>
          <w:szCs w:val="24"/>
        </w:rPr>
        <w:t xml:space="preserve"> </w:t>
      </w:r>
      <w:r w:rsidR="00563B55">
        <w:rPr>
          <w:b/>
          <w:sz w:val="24"/>
          <w:szCs w:val="24"/>
        </w:rPr>
        <w:t>2023</w:t>
      </w:r>
      <w:r>
        <w:rPr>
          <w:b/>
          <w:sz w:val="24"/>
          <w:szCs w:val="24"/>
        </w:rPr>
        <w:t xml:space="preserve"> года</w:t>
      </w:r>
    </w:p>
    <w:p w:rsidR="00C02A44" w:rsidRPr="00537B7C" w:rsidRDefault="00C02A44" w:rsidP="00C02A44">
      <w:pPr>
        <w:spacing w:before="120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C02A44" w:rsidRPr="00537B7C" w:rsidTr="00C12E26">
        <w:tc>
          <w:tcPr>
            <w:tcW w:w="3686" w:type="dxa"/>
            <w:shd w:val="clear" w:color="auto" w:fill="auto"/>
          </w:tcPr>
          <w:p w:rsidR="00C02A44" w:rsidRPr="00537B7C" w:rsidRDefault="00C02A44" w:rsidP="00C12E26">
            <w:pPr>
              <w:spacing w:before="40" w:after="40"/>
              <w:rPr>
                <w:sz w:val="18"/>
                <w:szCs w:val="18"/>
              </w:rPr>
            </w:pPr>
            <w:r w:rsidRPr="00537B7C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C02A44" w:rsidRPr="00537B7C" w:rsidRDefault="00C02A44" w:rsidP="00C12E26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8C5288">
              <w:rPr>
                <w:sz w:val="18"/>
                <w:szCs w:val="18"/>
              </w:rPr>
              <w:t>Развитие культуры» на 2021-2025</w:t>
            </w:r>
            <w:r w:rsidRPr="004E53CA">
              <w:rPr>
                <w:sz w:val="18"/>
                <w:szCs w:val="18"/>
              </w:rPr>
              <w:t xml:space="preserve"> годы</w:t>
            </w:r>
            <w:r>
              <w:rPr>
                <w:sz w:val="18"/>
                <w:szCs w:val="18"/>
              </w:rPr>
              <w:t>»</w:t>
            </w:r>
          </w:p>
        </w:tc>
      </w:tr>
    </w:tbl>
    <w:p w:rsidR="00C02A44" w:rsidRPr="00537B7C" w:rsidRDefault="00C02A44" w:rsidP="00C02A44">
      <w:pPr>
        <w:rPr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500"/>
        <w:gridCol w:w="5120"/>
        <w:gridCol w:w="1660"/>
        <w:gridCol w:w="1540"/>
        <w:gridCol w:w="5796"/>
      </w:tblGrid>
      <w:tr w:rsidR="00C02A44" w:rsidRPr="00537B7C" w:rsidTr="00613B7C">
        <w:trPr>
          <w:trHeight w:val="634"/>
        </w:trPr>
        <w:tc>
          <w:tcPr>
            <w:tcW w:w="50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№ п/п</w:t>
            </w:r>
          </w:p>
        </w:tc>
        <w:tc>
          <w:tcPr>
            <w:tcW w:w="512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Вид правового акта</w:t>
            </w:r>
          </w:p>
        </w:tc>
        <w:tc>
          <w:tcPr>
            <w:tcW w:w="166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Дата принятия</w:t>
            </w:r>
          </w:p>
        </w:tc>
        <w:tc>
          <w:tcPr>
            <w:tcW w:w="154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Номер</w:t>
            </w:r>
          </w:p>
        </w:tc>
        <w:tc>
          <w:tcPr>
            <w:tcW w:w="5796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Суть изменений (краткое изложение)</w:t>
            </w:r>
          </w:p>
        </w:tc>
      </w:tr>
      <w:tr w:rsidR="00C02A44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C02A44" w:rsidRPr="00C4199F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C4199F">
              <w:rPr>
                <w:sz w:val="20"/>
              </w:rPr>
              <w:t>1</w:t>
            </w:r>
          </w:p>
        </w:tc>
        <w:tc>
          <w:tcPr>
            <w:tcW w:w="5120" w:type="dxa"/>
            <w:vAlign w:val="center"/>
          </w:tcPr>
          <w:p w:rsidR="00C02A44" w:rsidRPr="00C4199F" w:rsidRDefault="00C02A44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 w:rsidR="00613B7C"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 w:rsidR="00613B7C"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C02A44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10.03.2023</w:t>
            </w:r>
          </w:p>
        </w:tc>
        <w:tc>
          <w:tcPr>
            <w:tcW w:w="1540" w:type="dxa"/>
            <w:noWrap/>
            <w:vAlign w:val="center"/>
          </w:tcPr>
          <w:p w:rsidR="00C02A44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5796" w:type="dxa"/>
            <w:noWrap/>
            <w:vAlign w:val="center"/>
          </w:tcPr>
          <w:p w:rsidR="00C02A44" w:rsidRPr="00CB7A8D" w:rsidRDefault="00563B55" w:rsidP="00563B55">
            <w:pPr>
              <w:spacing w:before="40" w:after="40"/>
              <w:jc w:val="both"/>
              <w:rPr>
                <w:sz w:val="20"/>
              </w:rPr>
            </w:pPr>
            <w:r>
              <w:rPr>
                <w:sz w:val="20"/>
              </w:rPr>
              <w:t>В связи с прекращением действия подпрограммы «Развитие местного народного творчества» и внесением изменений в подпрограммы</w:t>
            </w:r>
          </w:p>
        </w:tc>
      </w:tr>
      <w:tr w:rsidR="005B13B5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5B13B5" w:rsidRPr="00C4199F" w:rsidRDefault="005B13B5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120" w:type="dxa"/>
            <w:vAlign w:val="center"/>
          </w:tcPr>
          <w:p w:rsidR="005B13B5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5B13B5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19.04.2023</w:t>
            </w:r>
          </w:p>
        </w:tc>
        <w:tc>
          <w:tcPr>
            <w:tcW w:w="1540" w:type="dxa"/>
            <w:noWrap/>
            <w:vAlign w:val="center"/>
          </w:tcPr>
          <w:p w:rsidR="005B13B5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484</w:t>
            </w:r>
          </w:p>
        </w:tc>
        <w:tc>
          <w:tcPr>
            <w:tcW w:w="5796" w:type="dxa"/>
            <w:noWrap/>
            <w:vAlign w:val="center"/>
          </w:tcPr>
          <w:p w:rsidR="005B13B5" w:rsidRPr="00CB7A8D" w:rsidRDefault="00CB7A8D" w:rsidP="00563B55">
            <w:pPr>
              <w:spacing w:before="40" w:after="40"/>
              <w:jc w:val="both"/>
              <w:rPr>
                <w:sz w:val="20"/>
              </w:rPr>
            </w:pPr>
            <w:r w:rsidRPr="00CB7A8D">
              <w:rPr>
                <w:sz w:val="20"/>
              </w:rPr>
              <w:t xml:space="preserve">В </w:t>
            </w:r>
            <w:r w:rsidR="00136E2E">
              <w:rPr>
                <w:sz w:val="20"/>
              </w:rPr>
              <w:t xml:space="preserve">связи с </w:t>
            </w:r>
            <w:r w:rsidR="00563B55">
              <w:rPr>
                <w:sz w:val="20"/>
              </w:rPr>
              <w:t>принятием в новой редакции подпрограммы «Организация досуга, предоставление услуг организаций культуры и доступа к музейным фондам»</w:t>
            </w:r>
          </w:p>
        </w:tc>
      </w:tr>
      <w:tr w:rsidR="005B13B5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5B13B5" w:rsidRPr="00C4199F" w:rsidRDefault="005B13B5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120" w:type="dxa"/>
            <w:vAlign w:val="center"/>
          </w:tcPr>
          <w:p w:rsidR="005B13B5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5B13B5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18.05.2023</w:t>
            </w:r>
          </w:p>
        </w:tc>
        <w:tc>
          <w:tcPr>
            <w:tcW w:w="1540" w:type="dxa"/>
            <w:noWrap/>
            <w:vAlign w:val="center"/>
          </w:tcPr>
          <w:p w:rsidR="005B13B5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604</w:t>
            </w:r>
          </w:p>
        </w:tc>
        <w:tc>
          <w:tcPr>
            <w:tcW w:w="5796" w:type="dxa"/>
            <w:noWrap/>
            <w:vAlign w:val="center"/>
          </w:tcPr>
          <w:p w:rsidR="005B13B5" w:rsidRPr="00CB7A8D" w:rsidRDefault="00563B55" w:rsidP="00563B55">
            <w:pPr>
              <w:pStyle w:val="a3"/>
              <w:jc w:val="both"/>
              <w:rPr>
                <w:sz w:val="20"/>
                <w:highlight w:val="yellow"/>
              </w:rPr>
            </w:pPr>
            <w:r w:rsidRPr="00CB7A8D">
              <w:rPr>
                <w:sz w:val="20"/>
              </w:rPr>
              <w:t xml:space="preserve">В </w:t>
            </w:r>
            <w:r>
              <w:rPr>
                <w:sz w:val="20"/>
              </w:rPr>
              <w:t>связи с принятием в новой редакции подпрограммы «Организация досуга, предоставление услуг организаций культуры и доступа к музейным фондам»</w:t>
            </w:r>
          </w:p>
        </w:tc>
      </w:tr>
      <w:tr w:rsidR="00613B7C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613B7C" w:rsidRDefault="00613B7C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120" w:type="dxa"/>
            <w:vAlign w:val="center"/>
          </w:tcPr>
          <w:p w:rsidR="00613B7C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613B7C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08.12.2023</w:t>
            </w:r>
          </w:p>
        </w:tc>
        <w:tc>
          <w:tcPr>
            <w:tcW w:w="1540" w:type="dxa"/>
            <w:noWrap/>
            <w:vAlign w:val="center"/>
          </w:tcPr>
          <w:p w:rsidR="00613B7C" w:rsidRPr="00613B7C" w:rsidRDefault="00563B55" w:rsidP="00613B7C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1752</w:t>
            </w:r>
          </w:p>
        </w:tc>
        <w:tc>
          <w:tcPr>
            <w:tcW w:w="5796" w:type="dxa"/>
            <w:noWrap/>
            <w:vAlign w:val="center"/>
          </w:tcPr>
          <w:p w:rsidR="00613B7C" w:rsidRPr="00613B7C" w:rsidRDefault="00613B7C" w:rsidP="00613B7C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613B7C">
              <w:rPr>
                <w:sz w:val="20"/>
                <w:szCs w:val="20"/>
              </w:rPr>
              <w:t xml:space="preserve">В связи с </w:t>
            </w:r>
            <w:r w:rsidR="00563B55">
              <w:rPr>
                <w:sz w:val="20"/>
                <w:szCs w:val="20"/>
              </w:rPr>
              <w:t>изменением названия программы и продлением действия муниципальной программы</w:t>
            </w:r>
            <w:bookmarkStart w:id="0" w:name="_GoBack"/>
            <w:bookmarkEnd w:id="0"/>
          </w:p>
          <w:p w:rsidR="00613B7C" w:rsidRPr="00CB7A8D" w:rsidRDefault="00613B7C" w:rsidP="00C12E26">
            <w:pPr>
              <w:spacing w:before="40" w:after="40"/>
              <w:jc w:val="both"/>
              <w:rPr>
                <w:sz w:val="20"/>
              </w:rPr>
            </w:pPr>
          </w:p>
        </w:tc>
      </w:tr>
    </w:tbl>
    <w:p w:rsidR="00275278" w:rsidRDefault="00275278"/>
    <w:sectPr w:rsidR="00275278" w:rsidSect="00C0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97145"/>
    <w:multiLevelType w:val="multilevel"/>
    <w:tmpl w:val="9CBA36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08"/>
    <w:rsid w:val="00136E2E"/>
    <w:rsid w:val="001736E2"/>
    <w:rsid w:val="001F2E8E"/>
    <w:rsid w:val="00221E94"/>
    <w:rsid w:val="0027261C"/>
    <w:rsid w:val="00275278"/>
    <w:rsid w:val="00367F08"/>
    <w:rsid w:val="0039635A"/>
    <w:rsid w:val="004B4622"/>
    <w:rsid w:val="00563B55"/>
    <w:rsid w:val="005B13B5"/>
    <w:rsid w:val="00613B7C"/>
    <w:rsid w:val="007714B0"/>
    <w:rsid w:val="007A449B"/>
    <w:rsid w:val="008C5288"/>
    <w:rsid w:val="00C02A44"/>
    <w:rsid w:val="00C4199F"/>
    <w:rsid w:val="00C51708"/>
    <w:rsid w:val="00CB7A8D"/>
    <w:rsid w:val="00D1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44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"/>
    <w:basedOn w:val="a"/>
    <w:rsid w:val="00613B7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3">
    <w:name w:val="No Spacing"/>
    <w:uiPriority w:val="1"/>
    <w:qFormat/>
    <w:rsid w:val="00613B7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A44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"/>
    <w:basedOn w:val="a"/>
    <w:rsid w:val="00613B7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3">
    <w:name w:val="No Spacing"/>
    <w:uiPriority w:val="1"/>
    <w:qFormat/>
    <w:rsid w:val="00613B7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C534AC1618B38338B7138DDEB14344F59B417381706259B468524054C32ECBB30FCA5546109B5D4A4FBD6DK2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Культуры</dc:creator>
  <cp:keywords/>
  <dc:description/>
  <cp:lastModifiedBy>Управление Культуры</cp:lastModifiedBy>
  <cp:revision>22</cp:revision>
  <dcterms:created xsi:type="dcterms:W3CDTF">2021-03-23T05:05:00Z</dcterms:created>
  <dcterms:modified xsi:type="dcterms:W3CDTF">2024-03-07T10:18:00Z</dcterms:modified>
</cp:coreProperties>
</file>